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AF7F" w14:textId="11AA1AF7" w:rsidR="00625C78" w:rsidRDefault="00625C78" w:rsidP="00625C78">
      <w:pPr>
        <w:jc w:val="both"/>
      </w:pPr>
      <w:r>
        <w:rPr>
          <w:noProof/>
        </w:rPr>
        <w:drawing>
          <wp:inline distT="0" distB="0" distL="0" distR="0" wp14:anchorId="7BF7A0FD" wp14:editId="11E44BC5">
            <wp:extent cx="2914650" cy="12382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914650" cy="1238250"/>
                    </a:xfrm>
                    <a:prstGeom prst="rect">
                      <a:avLst/>
                    </a:prstGeom>
                  </pic:spPr>
                </pic:pic>
              </a:graphicData>
            </a:graphic>
          </wp:inline>
        </w:drawing>
      </w:r>
    </w:p>
    <w:p w14:paraId="45D93844" w14:textId="4D3C3A2E" w:rsidR="00625C78" w:rsidRDefault="00625C78" w:rsidP="00625C78">
      <w:pPr>
        <w:jc w:val="both"/>
      </w:pPr>
      <w:r>
        <w:t>17.01.23</w:t>
      </w:r>
    </w:p>
    <w:p w14:paraId="199928D3" w14:textId="77777777" w:rsidR="00625C78" w:rsidRDefault="00625C78"/>
    <w:p w14:paraId="40785D36" w14:textId="77777777" w:rsidR="00625C78" w:rsidRDefault="00625C78" w:rsidP="00625C78">
      <w:pPr>
        <w:rPr>
          <w:b/>
          <w:bCs/>
          <w:lang w:eastAsia="en-GB"/>
        </w:rPr>
      </w:pPr>
      <w:r>
        <w:rPr>
          <w:b/>
          <w:bCs/>
          <w:lang w:eastAsia="en-GB"/>
        </w:rPr>
        <w:t xml:space="preserve">Dear Cllr Blackburn </w:t>
      </w:r>
    </w:p>
    <w:p w14:paraId="649CB5BC" w14:textId="77777777" w:rsidR="00625C78" w:rsidRDefault="00625C78" w:rsidP="00625C78">
      <w:pPr>
        <w:rPr>
          <w:b/>
          <w:bCs/>
          <w:lang w:eastAsia="en-GB"/>
        </w:rPr>
      </w:pPr>
    </w:p>
    <w:p w14:paraId="6AF4D452" w14:textId="77777777" w:rsidR="00625C78" w:rsidRDefault="00625C78" w:rsidP="00625C78">
      <w:pPr>
        <w:rPr>
          <w:b/>
          <w:bCs/>
          <w:lang w:eastAsia="en-GB"/>
        </w:rPr>
      </w:pPr>
      <w:r>
        <w:rPr>
          <w:b/>
          <w:bCs/>
          <w:lang w:eastAsia="en-GB"/>
        </w:rPr>
        <w:t>Thank you for your letter and your interest in the South Copeland GDF Community Partnership.</w:t>
      </w:r>
    </w:p>
    <w:p w14:paraId="4D8244A0" w14:textId="77777777" w:rsidR="00625C78" w:rsidRDefault="00625C78" w:rsidP="00625C78">
      <w:pPr>
        <w:rPr>
          <w:b/>
          <w:bCs/>
          <w:lang w:eastAsia="en-GB"/>
        </w:rPr>
      </w:pPr>
      <w:r>
        <w:rPr>
          <w:b/>
          <w:bCs/>
          <w:lang w:eastAsia="en-GB"/>
        </w:rPr>
        <w:t> </w:t>
      </w:r>
    </w:p>
    <w:p w14:paraId="198F8B43" w14:textId="77777777" w:rsidR="00625C78" w:rsidRDefault="00625C78" w:rsidP="00625C78">
      <w:pPr>
        <w:rPr>
          <w:b/>
          <w:bCs/>
          <w:lang w:eastAsia="en-GB"/>
        </w:rPr>
      </w:pPr>
      <w:r>
        <w:rPr>
          <w:b/>
          <w:bCs/>
          <w:lang w:eastAsia="en-GB"/>
        </w:rPr>
        <w:t>Members of the Copeland GDF Working Group were consulted in drafting the Community Partnership Agreement, Clause 7 of which makes provision for annual review, for the reasons you suggest. After our first operational year in South Copeland, we are currently in the process of revising our Community Partnership Agreement. This is expected to be signed off at our Community Partnership Meeting on 11.01.23</w:t>
      </w:r>
    </w:p>
    <w:p w14:paraId="32DE5AB7" w14:textId="77777777" w:rsidR="00625C78" w:rsidRDefault="00625C78" w:rsidP="00625C78">
      <w:pPr>
        <w:rPr>
          <w:b/>
          <w:bCs/>
          <w:lang w:eastAsia="en-GB"/>
        </w:rPr>
      </w:pPr>
      <w:r>
        <w:rPr>
          <w:b/>
          <w:bCs/>
          <w:lang w:eastAsia="en-GB"/>
        </w:rPr>
        <w:t> </w:t>
      </w:r>
    </w:p>
    <w:p w14:paraId="174ADC00" w14:textId="79DE3954" w:rsidR="00625C78" w:rsidRDefault="00625C78" w:rsidP="00625C78">
      <w:pPr>
        <w:rPr>
          <w:b/>
          <w:bCs/>
          <w:lang w:eastAsia="en-GB"/>
        </w:rPr>
      </w:pPr>
      <w:r>
        <w:rPr>
          <w:b/>
          <w:bCs/>
          <w:lang w:eastAsia="en-GB"/>
        </w:rPr>
        <w:t xml:space="preserve">In terms of membership, the aim is for it to be reflective of the local community in the Search Area. We welcome members with a wide variety of </w:t>
      </w:r>
      <w:r>
        <w:rPr>
          <w:b/>
          <w:bCs/>
          <w:lang w:eastAsia="en-GB"/>
        </w:rPr>
        <w:t>views and</w:t>
      </w:r>
      <w:r>
        <w:rPr>
          <w:b/>
          <w:bCs/>
          <w:lang w:eastAsia="en-GB"/>
        </w:rPr>
        <w:t xml:space="preserve"> being a member of the South Copeland  GDF Community Partnership in no way implies a particular stance on GDF.</w:t>
      </w:r>
    </w:p>
    <w:p w14:paraId="2DE6A459" w14:textId="77777777" w:rsidR="00625C78" w:rsidRDefault="00625C78" w:rsidP="00625C78">
      <w:pPr>
        <w:rPr>
          <w:b/>
          <w:bCs/>
          <w:lang w:eastAsia="en-GB"/>
        </w:rPr>
      </w:pPr>
    </w:p>
    <w:p w14:paraId="043BB497" w14:textId="77777777" w:rsidR="00625C78" w:rsidRDefault="00625C78" w:rsidP="00625C78">
      <w:pPr>
        <w:spacing w:after="150" w:line="480" w:lineRule="auto"/>
        <w:rPr>
          <w:b/>
          <w:bCs/>
          <w:lang w:eastAsia="en-GB"/>
        </w:rPr>
      </w:pPr>
      <w:r>
        <w:rPr>
          <w:b/>
          <w:bCs/>
          <w:lang w:eastAsia="en-GB"/>
        </w:rPr>
        <w:t>Thanks again for your letter and continued interest.</w:t>
      </w:r>
    </w:p>
    <w:p w14:paraId="018BB88F" w14:textId="77777777" w:rsidR="00625C78" w:rsidRDefault="00625C78" w:rsidP="00625C78">
      <w:pPr>
        <w:rPr>
          <w:b/>
          <w:bCs/>
          <w:lang w:eastAsia="en-GB"/>
        </w:rPr>
      </w:pPr>
      <w:r>
        <w:rPr>
          <w:b/>
          <w:bCs/>
          <w:lang w:eastAsia="en-GB"/>
        </w:rPr>
        <w:t xml:space="preserve">Ged McGrath </w:t>
      </w:r>
    </w:p>
    <w:p w14:paraId="68340629" w14:textId="77777777" w:rsidR="00625C78" w:rsidRDefault="00625C78" w:rsidP="00625C78">
      <w:pPr>
        <w:rPr>
          <w:lang w:eastAsia="en-GB"/>
        </w:rPr>
      </w:pPr>
      <w:r>
        <w:rPr>
          <w:b/>
          <w:bCs/>
          <w:lang w:eastAsia="en-GB"/>
        </w:rPr>
        <w:t>Chair SCCP</w:t>
      </w:r>
      <w:r>
        <w:rPr>
          <w:lang w:eastAsia="en-GB"/>
        </w:rPr>
        <w:t xml:space="preserve"> </w:t>
      </w:r>
    </w:p>
    <w:p w14:paraId="018D60B9" w14:textId="77777777" w:rsidR="00625C78" w:rsidRDefault="00625C78"/>
    <w:sectPr w:rsidR="00625C7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7FF1" w14:textId="77777777" w:rsidR="00625C78" w:rsidRDefault="00625C78" w:rsidP="00625C78">
      <w:pPr>
        <w:spacing w:after="0" w:line="240" w:lineRule="auto"/>
      </w:pPr>
      <w:r>
        <w:separator/>
      </w:r>
    </w:p>
  </w:endnote>
  <w:endnote w:type="continuationSeparator" w:id="0">
    <w:p w14:paraId="0AF9941C" w14:textId="77777777" w:rsidR="00625C78" w:rsidRDefault="00625C78" w:rsidP="0062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5D19" w14:textId="77777777" w:rsidR="00625C78" w:rsidRDefault="00625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DB8" w14:textId="52A7EB99" w:rsidR="00625C78" w:rsidRDefault="00625C78">
    <w:pPr>
      <w:pStyle w:val="Footer"/>
    </w:pPr>
    <w:r>
      <w:rPr>
        <w:noProof/>
      </w:rPr>
      <mc:AlternateContent>
        <mc:Choice Requires="wps">
          <w:drawing>
            <wp:anchor distT="0" distB="0" distL="114300" distR="114300" simplePos="0" relativeHeight="251659264" behindDoc="0" locked="0" layoutInCell="0" allowOverlap="1" wp14:anchorId="0F0629F2" wp14:editId="6D1DD148">
              <wp:simplePos x="0" y="0"/>
              <wp:positionH relativeFrom="page">
                <wp:posOffset>0</wp:posOffset>
              </wp:positionH>
              <wp:positionV relativeFrom="page">
                <wp:posOffset>10227945</wp:posOffset>
              </wp:positionV>
              <wp:extent cx="7560310" cy="273050"/>
              <wp:effectExtent l="0" t="0" r="0" b="12700"/>
              <wp:wrapNone/>
              <wp:docPr id="2" name="MSIPCM25b848e4a1dac320af2392b0"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D6AB37" w14:textId="099A32BF" w:rsidR="00625C78" w:rsidRPr="00625C78" w:rsidRDefault="00625C78" w:rsidP="00625C78">
                          <w:pPr>
                            <w:spacing w:after="0"/>
                            <w:jc w:val="center"/>
                            <w:rPr>
                              <w:rFonts w:ascii="Calibri" w:hAnsi="Calibri" w:cs="Calibri"/>
                              <w:color w:val="000000"/>
                              <w:sz w:val="20"/>
                            </w:rPr>
                          </w:pPr>
                          <w:r w:rsidRPr="00625C7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0629F2" id="_x0000_t202" coordsize="21600,21600" o:spt="202" path="m,l,21600r21600,l21600,xe">
              <v:stroke joinstyle="miter"/>
              <v:path gradientshapeok="t" o:connecttype="rect"/>
            </v:shapetype>
            <v:shape id="MSIPCM25b848e4a1dac320af2392b0"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38D6AB37" w14:textId="099A32BF" w:rsidR="00625C78" w:rsidRPr="00625C78" w:rsidRDefault="00625C78" w:rsidP="00625C78">
                    <w:pPr>
                      <w:spacing w:after="0"/>
                      <w:jc w:val="center"/>
                      <w:rPr>
                        <w:rFonts w:ascii="Calibri" w:hAnsi="Calibri" w:cs="Calibri"/>
                        <w:color w:val="000000"/>
                        <w:sz w:val="20"/>
                      </w:rPr>
                    </w:pPr>
                    <w:r w:rsidRPr="00625C78">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F0BD" w14:textId="77777777" w:rsidR="00625C78" w:rsidRDefault="00625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A98C" w14:textId="77777777" w:rsidR="00625C78" w:rsidRDefault="00625C78" w:rsidP="00625C78">
      <w:pPr>
        <w:spacing w:after="0" w:line="240" w:lineRule="auto"/>
      </w:pPr>
      <w:r>
        <w:separator/>
      </w:r>
    </w:p>
  </w:footnote>
  <w:footnote w:type="continuationSeparator" w:id="0">
    <w:p w14:paraId="4BF7D480" w14:textId="77777777" w:rsidR="00625C78" w:rsidRDefault="00625C78" w:rsidP="00625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F4C7" w14:textId="77777777" w:rsidR="00625C78" w:rsidRDefault="00625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8F4A" w14:textId="18F57BA8" w:rsidR="00625C78" w:rsidRDefault="00625C78">
    <w:pPr>
      <w:pStyle w:val="Header"/>
    </w:pPr>
    <w:r>
      <w:rPr>
        <w:noProof/>
      </w:rPr>
      <mc:AlternateContent>
        <mc:Choice Requires="wps">
          <w:drawing>
            <wp:anchor distT="0" distB="0" distL="114300" distR="114300" simplePos="0" relativeHeight="251660288" behindDoc="0" locked="0" layoutInCell="0" allowOverlap="1" wp14:anchorId="1C95A6D0" wp14:editId="41852194">
              <wp:simplePos x="0" y="0"/>
              <wp:positionH relativeFrom="page">
                <wp:posOffset>0</wp:posOffset>
              </wp:positionH>
              <wp:positionV relativeFrom="page">
                <wp:posOffset>190500</wp:posOffset>
              </wp:positionV>
              <wp:extent cx="7560310" cy="273050"/>
              <wp:effectExtent l="0" t="0" r="0" b="12700"/>
              <wp:wrapNone/>
              <wp:docPr id="3" name="MSIPCM849d41daa53127f7b99ba89d"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120834" w14:textId="4FC4AE11" w:rsidR="00625C78" w:rsidRPr="00625C78" w:rsidRDefault="00625C78" w:rsidP="00625C78">
                          <w:pPr>
                            <w:spacing w:after="0"/>
                            <w:jc w:val="center"/>
                            <w:rPr>
                              <w:rFonts w:ascii="Calibri" w:hAnsi="Calibri" w:cs="Calibri"/>
                              <w:color w:val="000000"/>
                              <w:sz w:val="20"/>
                            </w:rPr>
                          </w:pPr>
                          <w:r w:rsidRPr="00625C7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95A6D0" id="_x0000_t202" coordsize="21600,21600" o:spt="202" path="m,l,21600r21600,l21600,xe">
              <v:stroke joinstyle="miter"/>
              <v:path gradientshapeok="t" o:connecttype="rect"/>
            </v:shapetype>
            <v:shape id="MSIPCM849d41daa53127f7b99ba89d" o:spid="_x0000_s1026" type="#_x0000_t202" alt="{&quot;HashCode&quot;:-1288984879,&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fill o:detectmouseclick="t"/>
              <v:textbox inset=",0,,0">
                <w:txbxContent>
                  <w:p w14:paraId="1F120834" w14:textId="4FC4AE11" w:rsidR="00625C78" w:rsidRPr="00625C78" w:rsidRDefault="00625C78" w:rsidP="00625C78">
                    <w:pPr>
                      <w:spacing w:after="0"/>
                      <w:jc w:val="center"/>
                      <w:rPr>
                        <w:rFonts w:ascii="Calibri" w:hAnsi="Calibri" w:cs="Calibri"/>
                        <w:color w:val="000000"/>
                        <w:sz w:val="20"/>
                      </w:rPr>
                    </w:pPr>
                    <w:r w:rsidRPr="00625C78">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4ED0" w14:textId="77777777" w:rsidR="00625C78" w:rsidRDefault="00625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78"/>
    <w:rsid w:val="00244985"/>
    <w:rsid w:val="00625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4F739"/>
  <w15:chartTrackingRefBased/>
  <w15:docId w15:val="{69BE9E10-020A-4FA3-B537-67F63DC5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C78"/>
  </w:style>
  <w:style w:type="paragraph" w:styleId="Footer">
    <w:name w:val="footer"/>
    <w:basedOn w:val="Normal"/>
    <w:link w:val="FooterChar"/>
    <w:uiPriority w:val="99"/>
    <w:unhideWhenUsed/>
    <w:rsid w:val="00625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748</Characters>
  <Application>Microsoft Office Word</Application>
  <DocSecurity>0</DocSecurity>
  <Lines>6</Lines>
  <Paragraphs>1</Paragraphs>
  <ScaleCrop>false</ScaleCrop>
  <Company>NDA</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Dawn</dc:creator>
  <cp:keywords/>
  <dc:description/>
  <cp:lastModifiedBy>Walker, Dawn</cp:lastModifiedBy>
  <cp:revision>1</cp:revision>
  <dcterms:created xsi:type="dcterms:W3CDTF">2023-04-17T14:33:00Z</dcterms:created>
  <dcterms:modified xsi:type="dcterms:W3CDTF">2023-04-17T14:38:00Z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c8e33-e9bd-4b03-9952-88e447410871_Enabled">
    <vt:lpwstr>true</vt:lpwstr>
  </property>
  <property fmtid="{D5CDD505-2E9C-101B-9397-08002B2CF9AE}" pid="3" name="MSIP_Label_4b4c8e33-e9bd-4b03-9952-88e447410871_SetDate">
    <vt:lpwstr>2023-04-17T14:38:38Z</vt:lpwstr>
  </property>
  <property fmtid="{D5CDD505-2E9C-101B-9397-08002B2CF9AE}" pid="4" name="MSIP_Label_4b4c8e33-e9bd-4b03-9952-88e447410871_Method">
    <vt:lpwstr>Privileged</vt:lpwstr>
  </property>
  <property fmtid="{D5CDD505-2E9C-101B-9397-08002B2CF9AE}" pid="5" name="MSIP_Label_4b4c8e33-e9bd-4b03-9952-88e447410871_Name">
    <vt:lpwstr>OFFICIAL</vt:lpwstr>
  </property>
  <property fmtid="{D5CDD505-2E9C-101B-9397-08002B2CF9AE}" pid="6" name="MSIP_Label_4b4c8e33-e9bd-4b03-9952-88e447410871_SiteId">
    <vt:lpwstr>ee032e7f-73e4-457a-a0c4-cfbe17e33ceb</vt:lpwstr>
  </property>
  <property fmtid="{D5CDD505-2E9C-101B-9397-08002B2CF9AE}" pid="7" name="MSIP_Label_4b4c8e33-e9bd-4b03-9952-88e447410871_ActionId">
    <vt:lpwstr>a2a8f6d5-9aed-4a84-b3bd-dfb777bb394e</vt:lpwstr>
  </property>
  <property fmtid="{D5CDD505-2E9C-101B-9397-08002B2CF9AE}" pid="8" name="MSIP_Label_4b4c8e33-e9bd-4b03-9952-88e447410871_ContentBits">
    <vt:lpwstr>3</vt:lpwstr>
  </property>
</Properties>
</file>